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46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  <w:gridCol w:w="822"/>
      </w:tblGrid>
      <w:tr w:rsidR="00E35131" w:rsidRPr="00C02932" w:rsidTr="00AF2F9A">
        <w:tc>
          <w:tcPr>
            <w:tcW w:w="4820" w:type="dxa"/>
          </w:tcPr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AF9F051" wp14:editId="51850D7F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BC6C1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Комитет 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по образованию 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администрации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Ханты-Мансийского района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Ханты-Мансийский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автономный округ - Югра</w:t>
            </w:r>
          </w:p>
          <w:p w:rsid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(Тюменская область)</w:t>
            </w:r>
          </w:p>
          <w:p w:rsidR="00B266CE" w:rsidRPr="00865B65" w:rsidRDefault="00B266CE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(комитет по образованию АХМР)</w:t>
            </w:r>
          </w:p>
          <w:p w:rsidR="00865B65" w:rsidRPr="00865B65" w:rsidRDefault="00865B65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г.Ханты-Мансийск</w:t>
            </w:r>
          </w:p>
          <w:p w:rsidR="00865B65" w:rsidRPr="00865B65" w:rsidRDefault="005E3898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Чехова</w:t>
            </w:r>
            <w:r w:rsidR="00B26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</w:t>
            </w:r>
          </w:p>
          <w:p w:rsidR="00865B65" w:rsidRPr="00865B65" w:rsidRDefault="00B266CE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елефон: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(3467) </w:t>
            </w:r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  <w:p w:rsidR="00865B65" w:rsidRPr="00AF2F9A" w:rsidRDefault="00B266CE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65B65" w:rsidRPr="00AF2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="00865B65" w:rsidRPr="00AF2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</w:t>
            </w:r>
            <w:proofErr w:type="spellEnd"/>
            <w:r w:rsidR="00865B65" w:rsidRPr="00AF2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hmrn</w:t>
            </w:r>
            <w:proofErr w:type="spellEnd"/>
            <w:r w:rsidR="00865B65" w:rsidRPr="00AF2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="00865B65"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865B65" w:rsidRPr="00AF2F9A" w:rsidRDefault="00865B65" w:rsidP="00865B65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865B65" w:rsidRPr="00865B65" w:rsidRDefault="00865B65" w:rsidP="00865B65">
            <w:pPr>
              <w:pStyle w:val="ae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65B65">
              <w:rPr>
                <w:rFonts w:ascii="Times New Roman" w:hAnsi="Times New Roman" w:cs="Times New Roman"/>
                <w:noProof/>
                <w:color w:val="000000"/>
              </w:rPr>
              <w:t xml:space="preserve">ОКПО </w:t>
            </w:r>
            <w:r w:rsidRPr="00865B65">
              <w:rPr>
                <w:rFonts w:ascii="Times New Roman" w:hAnsi="Times New Roman" w:cs="Times New Roman"/>
                <w:color w:val="000000"/>
              </w:rPr>
              <w:t xml:space="preserve">02118025; </w:t>
            </w:r>
            <w:r w:rsidRPr="00865B65">
              <w:rPr>
                <w:rFonts w:ascii="Times New Roman" w:hAnsi="Times New Roman" w:cs="Times New Roman"/>
                <w:noProof/>
                <w:color w:val="000000"/>
              </w:rPr>
              <w:t>ОГРН 1028600515558;                                         ИНН/КПП 8618002990/860101001</w:t>
            </w:r>
          </w:p>
          <w:p w:rsidR="00E35131" w:rsidRPr="00C912BC" w:rsidRDefault="00E35131" w:rsidP="00530FF6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42" w:type="dxa"/>
            <w:gridSpan w:val="2"/>
          </w:tcPr>
          <w:p w:rsidR="00E35131" w:rsidRPr="00C02932" w:rsidRDefault="00E35131" w:rsidP="00903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5D" w:rsidRPr="00740B64" w:rsidTr="00AF2F9A">
        <w:trPr>
          <w:gridAfter w:val="1"/>
          <w:wAfter w:w="822" w:type="dxa"/>
        </w:trPr>
        <w:tc>
          <w:tcPr>
            <w:tcW w:w="4820" w:type="dxa"/>
          </w:tcPr>
          <w:p w:rsidR="00740B64" w:rsidRPr="00740B64" w:rsidRDefault="00740B64" w:rsidP="0045465D">
            <w:pP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zh-CN"/>
              </w:rPr>
            </w:pPr>
            <w:bookmarkStart w:id="0" w:name="Regnum"/>
          </w:p>
          <w:p w:rsidR="0045465D" w:rsidRPr="00740B64" w:rsidRDefault="0045465D" w:rsidP="0045465D">
            <w:pP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zh-CN"/>
              </w:rPr>
            </w:pPr>
            <w:r w:rsidRPr="00740B64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zh-CN"/>
              </w:rPr>
              <w:t>[Номер документа]</w:t>
            </w:r>
            <w:bookmarkEnd w:id="0"/>
          </w:p>
          <w:p w:rsidR="0045465D" w:rsidRPr="00740B64" w:rsidRDefault="0045465D" w:rsidP="0045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Regdate"/>
            <w:r w:rsidRPr="00740B64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zh-CN"/>
              </w:rPr>
              <w:t>[Дата документа]</w:t>
            </w:r>
            <w:bookmarkEnd w:id="1"/>
          </w:p>
        </w:tc>
        <w:tc>
          <w:tcPr>
            <w:tcW w:w="4820" w:type="dxa"/>
          </w:tcPr>
          <w:p w:rsidR="0045465D" w:rsidRPr="00740B64" w:rsidRDefault="0045465D" w:rsidP="0045465D">
            <w:pPr>
              <w:ind w:left="70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465D" w:rsidRPr="00740B64" w:rsidRDefault="0045465D" w:rsidP="0045465D">
            <w:pPr>
              <w:ind w:left="70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40B64" w:rsidRPr="00740B64" w:rsidRDefault="00740B64" w:rsidP="008F2CC5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070" w:rsidRPr="00AC7A4A" w:rsidRDefault="00AC7A4A" w:rsidP="00AC7A4A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61062D" w:rsidRPr="0061062D" w:rsidRDefault="00AC7A4A" w:rsidP="0061062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 постановления администрации 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услуги 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присмотру и уходу за детьми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группах продленного дня 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муниципальных общеобразовательных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организациях Ханты-Мансийского района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C7A4A" w:rsidRDefault="00D32FEA" w:rsidP="00AC7A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740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B64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Проект)</w:t>
      </w:r>
    </w:p>
    <w:p w:rsidR="00AC7A4A" w:rsidRDefault="00AC7A4A" w:rsidP="00AC7A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A8E" w:rsidRDefault="00D32FEA" w:rsidP="00921A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C7A4A"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постановления разработан в соответствии </w:t>
      </w:r>
      <w:r w:rsidR="00AC7A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7A4A"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федеральными законами от 06.10.2003 № 131-ФЗ «Об общих принципах организации местного самоуправления в Российской Федерации», </w:t>
      </w:r>
      <w:r w:rsidR="00AC7A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7A4A" w:rsidRPr="00AC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29.12.2012 № 273-ФЗ «Об образовании в Российской Федерации», </w:t>
      </w:r>
      <w:r w:rsidR="00AC7A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>учёт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нормативно-правовому регулированию предоставления услуги 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присмотру и уходу за детьми 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группах продленного дня в организациях, осуществляющих образовательную деятельность по основным общеобразовательным программам -образовательным программам начального общего, основного общего и среднего общего образования, направленные письмом Министерства просвещения Российской Федерации от 08.08.2022 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>№ 03-1142, Рекомендации по организации досуговой,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спортивной, иной </w:t>
      </w:r>
      <w:r w:rsidR="006106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</w:t>
      </w:r>
      <w:r w:rsidR="0061062D" w:rsidRPr="0061062D">
        <w:rPr>
          <w:rFonts w:ascii="Times New Roman" w:hAnsi="Times New Roman" w:cs="Times New Roman"/>
          <w:color w:val="000000" w:themeColor="text1"/>
          <w:sz w:val="28"/>
          <w:szCs w:val="28"/>
        </w:rPr>
        <w:t>для обучающихся в группах продленного дня, направленные письмом Министерства просвещения Российской Федерации от 10.04.2023 № 03-652</w:t>
      </w:r>
      <w:r w:rsidR="00921A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1A8E" w:rsidRDefault="00921A8E" w:rsidP="00921A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нормативными правовыми актами скорректированы подходы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предоставлению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присмотру и уходу за детьми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группах продленного дня в организациях, осуществляющих образовательную деятельность по основным общеобразовательным программам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1A8E" w:rsidRPr="00052D86" w:rsidRDefault="00921A8E" w:rsidP="00921A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содержит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механиз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реализации федеральных норм,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гарантирующих создание групп продлённого дня, на основе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диного подхода к организации их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общеобразовательных организациях Ханты-Мансийского района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, особенностей реали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 в группах продлённого дня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внеурочной деятельности, как неотъемлемой части образовательного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процесса, а также представлены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подходы к финансовому и кадровому обеспечению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1A8E" w:rsidRPr="00921A8E" w:rsidRDefault="00921A8E" w:rsidP="00921A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в </w:t>
      </w:r>
      <w:r w:rsidR="00141A39" w:rsidRPr="00141A39">
        <w:rPr>
          <w:rFonts w:ascii="Times New Roman" w:hAnsi="Times New Roman" w:cs="Times New Roman"/>
          <w:color w:val="000000" w:themeColor="text1"/>
          <w:sz w:val="28"/>
          <w:szCs w:val="28"/>
        </w:rPr>
        <w:t>групп</w:t>
      </w:r>
      <w:r w:rsidR="00141A3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141A39" w:rsidRPr="00141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продлённого дня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присмотр и уход за детьми,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воспитание и подготовка </w:t>
      </w:r>
      <w:r w:rsidR="005925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к учебным заня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тиям, а также могут проводиться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физкультурно-оздоровительные и культурные мероприятия; решение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открытии группы продленного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дня и о режиме пребывания в ней детей принимается образовате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льной организацией, реализующей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программы начального общего, основного общего и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</w:t>
      </w:r>
      <w:r w:rsidR="005925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учетом мнения родителей (законных представителей) обучающихся </w:t>
      </w:r>
      <w:r w:rsidR="005925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определенном уставом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организации.</w:t>
      </w:r>
    </w:p>
    <w:p w:rsidR="00052D86" w:rsidRDefault="00921A8E" w:rsidP="00052D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содержание деятельности </w:t>
      </w:r>
      <w:r w:rsidR="00D34F96"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 продлённого </w:t>
      </w:r>
      <w:r w:rsidR="005925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2" w:name="_GoBack"/>
      <w:bookmarkEnd w:id="2"/>
      <w:r w:rsidR="00D34F96"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соотнести с образовательной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программой образовательной организации, принято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в соответствии с федеральными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образовательными стандартами (далее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D3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A8E">
        <w:rPr>
          <w:rFonts w:ascii="Times New Roman" w:hAnsi="Times New Roman" w:cs="Times New Roman"/>
          <w:color w:val="000000" w:themeColor="text1"/>
          <w:sz w:val="28"/>
          <w:szCs w:val="28"/>
        </w:rPr>
        <w:t>ФГОС).</w:t>
      </w:r>
    </w:p>
    <w:p w:rsidR="00052D86" w:rsidRDefault="00921A8E" w:rsidP="00052D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не содержит сведений государственной и иной охраняемой законом тайны, сведений для служебного пользования, а также сведений, </w:t>
      </w:r>
      <w:r w:rsidR="00052D86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 персональные данные.</w:t>
      </w:r>
    </w:p>
    <w:p w:rsidR="00052D86" w:rsidRDefault="00921A8E" w:rsidP="00052D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Проект не повлечет дополнительного финансирования.</w:t>
      </w:r>
    </w:p>
    <w:p w:rsidR="00052D86" w:rsidRDefault="00921A8E" w:rsidP="00052D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Утвержденный муниципальный правовой акт подлежит опубликованию в газете «Наш район», в официальном сетевом издании «Наш район «Ханты-Мансийский» и размещению на официальном сайте Администрации Ханты-Мансийского района в установленном порядке.</w:t>
      </w:r>
    </w:p>
    <w:p w:rsidR="00052D86" w:rsidRPr="00052D86" w:rsidRDefault="00921A8E" w:rsidP="00141A39">
      <w:pPr>
        <w:spacing w:after="0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С целью проведения антикоррупционной экспертизы проект постановления размещен на официальном сайте администрации</w:t>
      </w:r>
      <w:r w:rsidR="00052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 hmrn.ru в разделе Документы/Нормативно-правовые акты администрации района/ Антикоррупционная экспертиза.</w:t>
      </w:r>
    </w:p>
    <w:p w:rsidR="00921A8E" w:rsidRPr="00052D86" w:rsidRDefault="00921A8E" w:rsidP="00141A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Проект не содержит сведения, содержащие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921A8E" w:rsidRPr="00921A8E" w:rsidRDefault="00921A8E" w:rsidP="00141A3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Принятие настоящего постановления не потребует дополнительного финансирования из бюджета района.</w:t>
      </w:r>
    </w:p>
    <w:p w:rsidR="00C86F0C" w:rsidRDefault="00921A8E" w:rsidP="00141A3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Утвержденный правовой акт будет опубликован в районной газете «Наш район» и размещен на официальном сайте администрации</w:t>
      </w:r>
      <w:r w:rsidR="00052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921A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района.</w:t>
      </w:r>
    </w:p>
    <w:p w:rsidR="00AC7A4A" w:rsidRDefault="00AC7A4A" w:rsidP="00141A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7A4A" w:rsidRDefault="00141A39" w:rsidP="00D32FE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DEC64" wp14:editId="2F02B35D">
                <wp:simplePos x="0" y="0"/>
                <wp:positionH relativeFrom="column">
                  <wp:posOffset>1910715</wp:posOffset>
                </wp:positionH>
                <wp:positionV relativeFrom="paragraph">
                  <wp:posOffset>243205</wp:posOffset>
                </wp:positionV>
                <wp:extent cx="2625725" cy="1085850"/>
                <wp:effectExtent l="0" t="0" r="2222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1085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DBE82" id="Скругленный прямоугольник 2" o:spid="_x0000_s1026" style="position:absolute;margin-left:150.45pt;margin-top:19.15pt;width:206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UA3QIAAOAFAAAOAAAAZHJzL2Uyb0RvYy54bWysVM1u1DAQviPxDpbvNNmo25ZVs9WqVRFS&#10;KVVb1LPXcXYjOR5je/84IXEEiWfgGRAStLS8QvaNGDvZ7KqsOCAuie2Z+T7P55k5PJqXkkyFsQWo&#10;lHZ2YkqE4pAVapTSN9enzw4osY6pjElQIqULYelR/+mTw5nuiQTGIDNhCIIo25vplI6d070osnws&#10;SmZ3QAuFxhxMyRxuzSjKDJsheimjJI73ohmYTBvgwlo8PamNtB/w81xw9zrPrXBEphTv5sLXhO/Q&#10;f6P+IeuNDNPjgjfXYP9wi5IVCklbqBPmGJmY4g+osuAGLORuh0MZQZ4XXIQcMJtO/CibqzHTIuSC&#10;4ljdymT/Hyw/n14YUmQpTShRrMQnqr5Ut8v3yw/V1+qu+lbdV/fLj9UPUv3Cw8/Vz+ohmB6qu+Un&#10;NH6vbkniZZxp20O0K31hmp3FpddknpvS/zFbMg/SL1rpxdwRjofJXtLdT7qUcLR14oPuQTc8TrQO&#10;18a6FwJK4hcpNTBR2SU+cNCdTc+sQ170X/l5SgWnhZThkaUiM4RO9uM4RFiQReat3i/UmziWhkwZ&#10;Vspw1Ak+clK+gqw+2+vGGFlTtO6BcAMJ6aXCQy9GnX5YuYUUnkaqS5Gj2j7h+hK+zte8jHOhXM1t&#10;xywTNbVn3k4dAD1yjom02A3Aduw6g8bfh4rQJm1wo87fgtuIwAzKtcFlocBsy0xiVg1z7b8SqZbG&#10;qzSEbIG1aKBuUqv5aYEvfcasu2AGuxL7FyeNe42fXAI+JjQrSsZg3m079/7YLGilZIZdnlL7dsKM&#10;oES+VNhGzzu7u34shM0uViBuzKZluGlRk/IYsDw6ONM0D0vv7+RqmRsob3AgDTwrmpjiyJ1S7sxq&#10;c+zq6YMjjYvBILjhKNDMnakrzT24V9UX8fX8hhndlLvDTjmH1URgvUcFX/v6SAWDiYO8CN2w1rXR&#10;G8dIqNlm5Pk5tbkPXuvB3P8NAAD//wMAUEsDBBQABgAIAAAAIQCVDgcg3wAAAAoBAAAPAAAAZHJz&#10;L2Rvd25yZXYueG1sTI/BTsMwDIbvSLxDZCQuiCVbJ9hK02lDQlyhcOCYNV5T1jilybby9vNOcLPl&#10;T7+/v1iNvhNHHGIbSMN0okAg1cG21Gj4/Hi5X4CIyZA1XSDU8IsRVuX1VWFyG070jscqNYJDKOZG&#10;g0upz6WMtUNv4iT0SHzbhcGbxOvQSDuYE4f7Ts6UepDetMQfnOnx2WG9rw5eg3p1SJn8it+7t5/9&#10;uvHV5m7Tan17M66fQCQc0x8MF31Wh5KdtuFANopOQ6bUklEeFhkIBh6n8zmIrYaZWmYgy0L+r1Ce&#10;AQAA//8DAFBLAQItABQABgAIAAAAIQC2gziS/gAAAOEBAAATAAAAAAAAAAAAAAAAAAAAAABbQ29u&#10;dGVudF9UeXBlc10ueG1sUEsBAi0AFAAGAAgAAAAhADj9If/WAAAAlAEAAAsAAAAAAAAAAAAAAAAA&#10;LwEAAF9yZWxzLy5yZWxzUEsBAi0AFAAGAAgAAAAhAMNjZQDdAgAA4AUAAA4AAAAAAAAAAAAAAAAA&#10;LgIAAGRycy9lMm9Eb2MueG1sUEsBAi0AFAAGAAgAAAAhAJUOByDfAAAACgEAAA8AAAAAAAAAAAAA&#10;AAAANwUAAGRycy9kb3ducmV2LnhtbFBLBQYAAAAABAAEAPMAAABDBgAAAAA=&#10;" filled="f" strokecolor="#a5a5a5 [2092]" strokeweight="1pt"/>
            </w:pict>
          </mc:Fallback>
        </mc:AlternateContent>
      </w:r>
    </w:p>
    <w:p w:rsidR="00AC7A4A" w:rsidRDefault="00AC7A4A" w:rsidP="00AC7A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-212"/>
        <w:tblOverlap w:val="never"/>
        <w:tblW w:w="99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44"/>
        <w:gridCol w:w="120"/>
        <w:gridCol w:w="120"/>
      </w:tblGrid>
      <w:tr w:rsidR="00AC7A4A" w:rsidRPr="00766C8E" w:rsidTr="00AC7A4A">
        <w:trPr>
          <w:trHeight w:val="1397"/>
        </w:trPr>
        <w:tc>
          <w:tcPr>
            <w:tcW w:w="3687" w:type="dxa"/>
          </w:tcPr>
          <w:tbl>
            <w:tblPr>
              <w:tblStyle w:val="a5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3125"/>
              <w:gridCol w:w="3402"/>
            </w:tblGrid>
            <w:tr w:rsidR="00D32FEA" w:rsidRPr="00FB7756" w:rsidTr="00D32FEA">
              <w:trPr>
                <w:trHeight w:val="1458"/>
              </w:trPr>
              <w:tc>
                <w:tcPr>
                  <w:tcW w:w="3403" w:type="dxa"/>
                </w:tcPr>
                <w:p w:rsidR="00D32FEA" w:rsidRDefault="00D32FEA" w:rsidP="00D32FEA">
                  <w:pPr>
                    <w:framePr w:hSpace="180" w:wrap="around" w:vAnchor="text" w:hAnchor="margin" w:y="-212"/>
                    <w:ind w:left="675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2FEA" w:rsidRPr="00D5343F" w:rsidRDefault="00D32FEA" w:rsidP="00D32FEA">
                  <w:pPr>
                    <w:framePr w:hSpace="180" w:wrap="around" w:vAnchor="text" w:hAnchor="margin" w:y="-21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комитета</w:t>
                  </w:r>
                </w:p>
              </w:tc>
              <w:tc>
                <w:tcPr>
                  <w:tcW w:w="3125" w:type="dxa"/>
                  <w:vAlign w:val="center"/>
                </w:tcPr>
                <w:p w:rsidR="00D32FEA" w:rsidRPr="00375274" w:rsidRDefault="00D32FEA" w:rsidP="00D32FEA">
                  <w:pPr>
                    <w:pStyle w:val="ac"/>
                    <w:framePr w:hSpace="180" w:wrap="around" w:vAnchor="text" w:hAnchor="margin" w:y="-212"/>
                    <w:suppressOverlap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bookmarkStart w:id="3" w:name="EdsText"/>
                  <w:r w:rsidRPr="00375274">
                    <w:rPr>
                      <w:noProof/>
                      <w:color w:val="808080" w:themeColor="background1" w:themeShade="80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2D9AB792" wp14:editId="2381161C">
                        <wp:simplePos x="0" y="0"/>
                        <wp:positionH relativeFrom="column">
                          <wp:posOffset>108585</wp:posOffset>
                        </wp:positionH>
                        <wp:positionV relativeFrom="paragraph">
                          <wp:posOffset>-22860</wp:posOffset>
                        </wp:positionV>
                        <wp:extent cx="314325" cy="382270"/>
                        <wp:effectExtent l="0" t="0" r="9525" b="0"/>
                        <wp:wrapNone/>
                        <wp:docPr id="1" name="Рисунок 1" descr="C:\Users\nvo\Desktop\гер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vo\Desktop\гер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82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75274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ДОКУМЕНТ ПОДПИСАН</w:t>
                  </w:r>
                </w:p>
                <w:p w:rsidR="00D32FEA" w:rsidRPr="00375274" w:rsidRDefault="00D32FEA" w:rsidP="00D32FEA">
                  <w:pPr>
                    <w:pStyle w:val="ac"/>
                    <w:framePr w:hSpace="180" w:wrap="around" w:vAnchor="text" w:hAnchor="margin" w:y="-212"/>
                    <w:suppressOverlap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375274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ЭЛЕКТРОННОЙ ПОДПИСЬЮ</w:t>
                  </w:r>
                </w:p>
                <w:p w:rsidR="00D32FEA" w:rsidRPr="00375274" w:rsidRDefault="00D32FEA" w:rsidP="00D32FEA">
                  <w:pPr>
                    <w:framePr w:hSpace="180" w:wrap="around" w:vAnchor="text" w:hAnchor="margin" w:y="-212"/>
                    <w:autoSpaceDE w:val="0"/>
                    <w:autoSpaceDN w:val="0"/>
                    <w:adjustRightInd w:val="0"/>
                    <w:suppressOverlap/>
                    <w:rPr>
                      <w:color w:val="808080" w:themeColor="background1" w:themeShade="80"/>
                      <w:sz w:val="8"/>
                      <w:szCs w:val="8"/>
                    </w:rPr>
                  </w:pPr>
                </w:p>
                <w:p w:rsidR="00D32FEA" w:rsidRPr="00375274" w:rsidRDefault="00D32FEA" w:rsidP="00D32FEA">
                  <w:pPr>
                    <w:framePr w:hSpace="180" w:wrap="around" w:vAnchor="text" w:hAnchor="margin" w:y="-212"/>
                    <w:autoSpaceDE w:val="0"/>
                    <w:autoSpaceDN w:val="0"/>
                    <w:adjustRightInd w:val="0"/>
                    <w:suppressOverlap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Сертификат</w:t>
                  </w:r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 xml:space="preserve"> [Номер сертификата 1]</w:t>
                  </w:r>
                </w:p>
                <w:p w:rsidR="00D32FEA" w:rsidRPr="00375274" w:rsidRDefault="00D32FEA" w:rsidP="00D32FEA">
                  <w:pPr>
                    <w:framePr w:hSpace="180" w:wrap="around" w:vAnchor="text" w:hAnchor="margin" w:y="-212"/>
                    <w:autoSpaceDE w:val="0"/>
                    <w:autoSpaceDN w:val="0"/>
                    <w:adjustRightInd w:val="0"/>
                    <w:suppressOverlap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32FEA" w:rsidRPr="00CA7141" w:rsidRDefault="00D32FEA" w:rsidP="00D32FEA">
                  <w:pPr>
                    <w:pStyle w:val="ac"/>
                    <w:framePr w:hSpace="180" w:wrap="around" w:vAnchor="text" w:hAnchor="margin" w:y="-212"/>
                    <w:suppressOverlap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>ДатаС</w:t>
                  </w:r>
                  <w:proofErr w:type="spellEnd"/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>ДатаПо</w:t>
                  </w:r>
                  <w:proofErr w:type="spellEnd"/>
                  <w:r w:rsidRPr="00375274">
                    <w:rPr>
                      <w:color w:val="808080" w:themeColor="background1" w:themeShade="80"/>
                      <w:sz w:val="18"/>
                      <w:szCs w:val="18"/>
                    </w:rPr>
                    <w:t xml:space="preserve"> 1]</w:t>
                  </w:r>
                  <w:bookmarkEnd w:id="3"/>
                </w:p>
              </w:tc>
              <w:tc>
                <w:tcPr>
                  <w:tcW w:w="3402" w:type="dxa"/>
                </w:tcPr>
                <w:p w:rsidR="00D32FEA" w:rsidRDefault="00D32FEA" w:rsidP="00D32FEA">
                  <w:pPr>
                    <w:framePr w:hSpace="180" w:wrap="around" w:vAnchor="text" w:hAnchor="margin" w:y="-212"/>
                    <w:ind w:left="373" w:right="-18" w:hanging="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2FEA" w:rsidRPr="00FB7756" w:rsidRDefault="00D32FEA" w:rsidP="00141A39">
                  <w:pPr>
                    <w:framePr w:hSpace="180" w:wrap="around" w:vAnchor="text" w:hAnchor="margin" w:y="-212"/>
                    <w:ind w:left="373" w:right="-18" w:hanging="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41A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С.В. Шапарина</w:t>
                  </w:r>
                </w:p>
              </w:tc>
            </w:tr>
          </w:tbl>
          <w:p w:rsidR="00AC7A4A" w:rsidRPr="00766C8E" w:rsidRDefault="00AC7A4A" w:rsidP="00AC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7" w:type="dxa"/>
            <w:vAlign w:val="center"/>
          </w:tcPr>
          <w:p w:rsidR="00AC7A4A" w:rsidRPr="00766C8E" w:rsidRDefault="00AC7A4A" w:rsidP="00AC7A4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21" w:type="dxa"/>
          </w:tcPr>
          <w:p w:rsidR="00AC7A4A" w:rsidRPr="00766C8E" w:rsidRDefault="00AC7A4A" w:rsidP="00AC7A4A">
            <w:pPr>
              <w:spacing w:after="0" w:line="240" w:lineRule="auto"/>
              <w:ind w:right="34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A4A" w:rsidRDefault="00AC7A4A" w:rsidP="00196CE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C7A4A" w:rsidRDefault="00AC7A4A" w:rsidP="00196CE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0B64" w:rsidRDefault="00740B64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1062D" w:rsidRDefault="0061062D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1062D" w:rsidRDefault="0061062D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41A39" w:rsidRDefault="00141A39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41A39" w:rsidRDefault="00141A39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41A39" w:rsidRDefault="00141A39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06823" w:rsidRDefault="00006823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46E8">
        <w:rPr>
          <w:rFonts w:ascii="Times New Roman" w:hAnsi="Times New Roman" w:cs="Times New Roman"/>
          <w:bCs/>
          <w:sz w:val="20"/>
          <w:szCs w:val="20"/>
        </w:rPr>
        <w:t xml:space="preserve">Исполнитель: </w:t>
      </w:r>
    </w:p>
    <w:p w:rsidR="00006823" w:rsidRDefault="00006823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46E8">
        <w:rPr>
          <w:rFonts w:ascii="Times New Roman" w:hAnsi="Times New Roman" w:cs="Times New Roman"/>
          <w:bCs/>
          <w:sz w:val="20"/>
          <w:szCs w:val="20"/>
        </w:rPr>
        <w:t>нача</w:t>
      </w:r>
      <w:r>
        <w:rPr>
          <w:rFonts w:ascii="Times New Roman" w:hAnsi="Times New Roman" w:cs="Times New Roman"/>
          <w:bCs/>
          <w:sz w:val="20"/>
          <w:szCs w:val="20"/>
        </w:rPr>
        <w:t xml:space="preserve">льник отдела общего образования, </w:t>
      </w:r>
    </w:p>
    <w:p w:rsidR="00006823" w:rsidRDefault="00006823" w:rsidP="000068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Матвейчук Елена Николаевна</w:t>
      </w:r>
      <w:r w:rsidRPr="00B446E8">
        <w:rPr>
          <w:rFonts w:ascii="Times New Roman" w:hAnsi="Times New Roman" w:cs="Times New Roman"/>
          <w:bCs/>
          <w:sz w:val="20"/>
          <w:szCs w:val="20"/>
        </w:rPr>
        <w:t>,</w:t>
      </w:r>
    </w:p>
    <w:p w:rsidR="00AC7A4A" w:rsidRPr="0061062D" w:rsidRDefault="00006823" w:rsidP="006106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46E8">
        <w:rPr>
          <w:rFonts w:ascii="Times New Roman" w:hAnsi="Times New Roman" w:cs="Times New Roman"/>
          <w:bCs/>
          <w:sz w:val="20"/>
          <w:szCs w:val="20"/>
        </w:rPr>
        <w:t xml:space="preserve">тел. 8(3467)322552 </w:t>
      </w:r>
    </w:p>
    <w:sectPr w:rsidR="00AC7A4A" w:rsidRPr="0061062D" w:rsidSect="00740B64">
      <w:headerReference w:type="default" r:id="rId11"/>
      <w:footerReference w:type="first" r:id="rId12"/>
      <w:pgSz w:w="11907" w:h="16840" w:code="9"/>
      <w:pgMar w:top="1418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C7" w:rsidRDefault="006D23C7" w:rsidP="00617B40">
      <w:pPr>
        <w:spacing w:after="0" w:line="240" w:lineRule="auto"/>
      </w:pPr>
      <w:r>
        <w:separator/>
      </w:r>
    </w:p>
  </w:endnote>
  <w:endnote w:type="continuationSeparator" w:id="0">
    <w:p w:rsidR="006D23C7" w:rsidRDefault="006D23C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5D1" w:rsidRDefault="00E275D1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C7" w:rsidRDefault="006D23C7" w:rsidP="00617B40">
      <w:pPr>
        <w:spacing w:after="0" w:line="240" w:lineRule="auto"/>
      </w:pPr>
      <w:r>
        <w:separator/>
      </w:r>
    </w:p>
  </w:footnote>
  <w:footnote w:type="continuationSeparator" w:id="0">
    <w:p w:rsidR="006D23C7" w:rsidRDefault="006D23C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393305"/>
      <w:docPartObj>
        <w:docPartGallery w:val="Page Numbers (Top of Page)"/>
        <w:docPartUnique/>
      </w:docPartObj>
    </w:sdtPr>
    <w:sdtEndPr/>
    <w:sdtContent>
      <w:p w:rsidR="00B81016" w:rsidRDefault="00B810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65">
          <w:rPr>
            <w:noProof/>
          </w:rPr>
          <w:t>2</w:t>
        </w:r>
        <w:r>
          <w:fldChar w:fldCharType="end"/>
        </w:r>
      </w:p>
    </w:sdtContent>
  </w:sdt>
  <w:p w:rsidR="00E275D1" w:rsidRDefault="00E275D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FE4"/>
    <w:multiLevelType w:val="hybridMultilevel"/>
    <w:tmpl w:val="36E0A380"/>
    <w:lvl w:ilvl="0" w:tplc="CA1AF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213CC"/>
    <w:multiLevelType w:val="hybridMultilevel"/>
    <w:tmpl w:val="BBA8ABD4"/>
    <w:lvl w:ilvl="0" w:tplc="8BB89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22AC"/>
    <w:multiLevelType w:val="hybridMultilevel"/>
    <w:tmpl w:val="07FC9494"/>
    <w:lvl w:ilvl="0" w:tplc="BC7A3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D91"/>
    <w:multiLevelType w:val="hybridMultilevel"/>
    <w:tmpl w:val="A6545278"/>
    <w:lvl w:ilvl="0" w:tplc="67941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6F61F9F"/>
    <w:multiLevelType w:val="hybridMultilevel"/>
    <w:tmpl w:val="0260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45D4"/>
    <w:multiLevelType w:val="hybridMultilevel"/>
    <w:tmpl w:val="5B042C78"/>
    <w:lvl w:ilvl="0" w:tplc="B202AD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6164E6"/>
    <w:multiLevelType w:val="hybridMultilevel"/>
    <w:tmpl w:val="5B042C78"/>
    <w:lvl w:ilvl="0" w:tplc="B202AD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637DD"/>
    <w:multiLevelType w:val="hybridMultilevel"/>
    <w:tmpl w:val="9EEC49D0"/>
    <w:lvl w:ilvl="0" w:tplc="764CB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4C6075"/>
    <w:multiLevelType w:val="hybridMultilevel"/>
    <w:tmpl w:val="39ACC61A"/>
    <w:lvl w:ilvl="0" w:tplc="3410A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720498"/>
    <w:multiLevelType w:val="hybridMultilevel"/>
    <w:tmpl w:val="8338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5F1B"/>
    <w:multiLevelType w:val="hybridMultilevel"/>
    <w:tmpl w:val="FD867FCC"/>
    <w:lvl w:ilvl="0" w:tplc="19AC25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C5317B"/>
    <w:multiLevelType w:val="hybridMultilevel"/>
    <w:tmpl w:val="78BA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9B3D96"/>
    <w:multiLevelType w:val="hybridMultilevel"/>
    <w:tmpl w:val="B9A4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227A0"/>
    <w:multiLevelType w:val="hybridMultilevel"/>
    <w:tmpl w:val="170EC50C"/>
    <w:lvl w:ilvl="0" w:tplc="586CC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0523B"/>
    <w:multiLevelType w:val="hybridMultilevel"/>
    <w:tmpl w:val="71E6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B4087"/>
    <w:multiLevelType w:val="hybridMultilevel"/>
    <w:tmpl w:val="734ED2F2"/>
    <w:lvl w:ilvl="0" w:tplc="F94A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74AF7"/>
    <w:multiLevelType w:val="hybridMultilevel"/>
    <w:tmpl w:val="179C3ADE"/>
    <w:lvl w:ilvl="0" w:tplc="47C8410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640266F3"/>
    <w:multiLevelType w:val="hybridMultilevel"/>
    <w:tmpl w:val="69F6721C"/>
    <w:lvl w:ilvl="0" w:tplc="2B803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76779D"/>
    <w:multiLevelType w:val="hybridMultilevel"/>
    <w:tmpl w:val="6380A452"/>
    <w:lvl w:ilvl="0" w:tplc="CB6A1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894CB4"/>
    <w:multiLevelType w:val="hybridMultilevel"/>
    <w:tmpl w:val="55EA4506"/>
    <w:lvl w:ilvl="0" w:tplc="1ABCE9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B058B"/>
    <w:multiLevelType w:val="hybridMultilevel"/>
    <w:tmpl w:val="5B042C78"/>
    <w:lvl w:ilvl="0" w:tplc="B202AD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7" w15:restartNumberingAfterBreak="0">
    <w:nsid w:val="782752D6"/>
    <w:multiLevelType w:val="hybridMultilevel"/>
    <w:tmpl w:val="87BA5A56"/>
    <w:lvl w:ilvl="0" w:tplc="4E268400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24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27"/>
  </w:num>
  <w:num w:numId="14">
    <w:abstractNumId w:val="21"/>
  </w:num>
  <w:num w:numId="15">
    <w:abstractNumId w:val="13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7"/>
  </w:num>
  <w:num w:numId="21">
    <w:abstractNumId w:val="23"/>
  </w:num>
  <w:num w:numId="22">
    <w:abstractNumId w:val="22"/>
  </w:num>
  <w:num w:numId="23">
    <w:abstractNumId w:val="25"/>
  </w:num>
  <w:num w:numId="24">
    <w:abstractNumId w:val="15"/>
  </w:num>
  <w:num w:numId="25">
    <w:abstractNumId w:val="5"/>
  </w:num>
  <w:num w:numId="26">
    <w:abstractNumId w:val="26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41A3"/>
    <w:rsid w:val="00006823"/>
    <w:rsid w:val="00010986"/>
    <w:rsid w:val="00010A56"/>
    <w:rsid w:val="00010E37"/>
    <w:rsid w:val="00012153"/>
    <w:rsid w:val="00017A88"/>
    <w:rsid w:val="000237B6"/>
    <w:rsid w:val="00023910"/>
    <w:rsid w:val="00033F5C"/>
    <w:rsid w:val="00043197"/>
    <w:rsid w:val="00043B7D"/>
    <w:rsid w:val="00046D16"/>
    <w:rsid w:val="00046DBF"/>
    <w:rsid w:val="00052D86"/>
    <w:rsid w:val="000542E4"/>
    <w:rsid w:val="0005517B"/>
    <w:rsid w:val="000553F6"/>
    <w:rsid w:val="00056995"/>
    <w:rsid w:val="000622E1"/>
    <w:rsid w:val="00063493"/>
    <w:rsid w:val="00064A13"/>
    <w:rsid w:val="00075915"/>
    <w:rsid w:val="0007597B"/>
    <w:rsid w:val="0009485B"/>
    <w:rsid w:val="00094959"/>
    <w:rsid w:val="00094C89"/>
    <w:rsid w:val="00096D5E"/>
    <w:rsid w:val="000975BD"/>
    <w:rsid w:val="000A1141"/>
    <w:rsid w:val="000A20DE"/>
    <w:rsid w:val="000A74DC"/>
    <w:rsid w:val="000B2FF9"/>
    <w:rsid w:val="000B30E4"/>
    <w:rsid w:val="000B3E84"/>
    <w:rsid w:val="000B4C48"/>
    <w:rsid w:val="000B652F"/>
    <w:rsid w:val="000B6BD3"/>
    <w:rsid w:val="000C09DB"/>
    <w:rsid w:val="000C12F7"/>
    <w:rsid w:val="000C1879"/>
    <w:rsid w:val="000C1BD8"/>
    <w:rsid w:val="000D2F27"/>
    <w:rsid w:val="000D3A2D"/>
    <w:rsid w:val="000D40AF"/>
    <w:rsid w:val="000D40E2"/>
    <w:rsid w:val="000D67BF"/>
    <w:rsid w:val="000D7A1E"/>
    <w:rsid w:val="000E2AD9"/>
    <w:rsid w:val="000E3BF2"/>
    <w:rsid w:val="000E4F4E"/>
    <w:rsid w:val="000F242D"/>
    <w:rsid w:val="00111239"/>
    <w:rsid w:val="00113D3B"/>
    <w:rsid w:val="001154B9"/>
    <w:rsid w:val="001154C1"/>
    <w:rsid w:val="00115AB2"/>
    <w:rsid w:val="00117839"/>
    <w:rsid w:val="00123E50"/>
    <w:rsid w:val="0012433F"/>
    <w:rsid w:val="00124429"/>
    <w:rsid w:val="001269C5"/>
    <w:rsid w:val="00134E0E"/>
    <w:rsid w:val="00135431"/>
    <w:rsid w:val="00137009"/>
    <w:rsid w:val="0014082E"/>
    <w:rsid w:val="00140EAE"/>
    <w:rsid w:val="00141A39"/>
    <w:rsid w:val="0014263F"/>
    <w:rsid w:val="00143C72"/>
    <w:rsid w:val="0014634A"/>
    <w:rsid w:val="00147356"/>
    <w:rsid w:val="00150967"/>
    <w:rsid w:val="0015690C"/>
    <w:rsid w:val="00161775"/>
    <w:rsid w:val="00161E4C"/>
    <w:rsid w:val="00167936"/>
    <w:rsid w:val="0017364D"/>
    <w:rsid w:val="001752BA"/>
    <w:rsid w:val="001752E6"/>
    <w:rsid w:val="0017687E"/>
    <w:rsid w:val="001775DB"/>
    <w:rsid w:val="00182897"/>
    <w:rsid w:val="00182B80"/>
    <w:rsid w:val="001847D2"/>
    <w:rsid w:val="0018600B"/>
    <w:rsid w:val="001861D5"/>
    <w:rsid w:val="00186A59"/>
    <w:rsid w:val="00190ACB"/>
    <w:rsid w:val="00191EF8"/>
    <w:rsid w:val="00196CE7"/>
    <w:rsid w:val="001A22E6"/>
    <w:rsid w:val="001A2D43"/>
    <w:rsid w:val="001A6FB1"/>
    <w:rsid w:val="001B300F"/>
    <w:rsid w:val="001B6965"/>
    <w:rsid w:val="001B6C89"/>
    <w:rsid w:val="001C25FA"/>
    <w:rsid w:val="001C2BD7"/>
    <w:rsid w:val="001C3CBB"/>
    <w:rsid w:val="001C5A9E"/>
    <w:rsid w:val="001C5C3F"/>
    <w:rsid w:val="001C622D"/>
    <w:rsid w:val="001C6705"/>
    <w:rsid w:val="001D266F"/>
    <w:rsid w:val="001D595B"/>
    <w:rsid w:val="001E18D0"/>
    <w:rsid w:val="001E4F47"/>
    <w:rsid w:val="001F3610"/>
    <w:rsid w:val="001F3EDF"/>
    <w:rsid w:val="001F694E"/>
    <w:rsid w:val="002010E7"/>
    <w:rsid w:val="00203710"/>
    <w:rsid w:val="00206DE0"/>
    <w:rsid w:val="0021278C"/>
    <w:rsid w:val="002137C3"/>
    <w:rsid w:val="002163F9"/>
    <w:rsid w:val="0021693B"/>
    <w:rsid w:val="002176B9"/>
    <w:rsid w:val="00217A67"/>
    <w:rsid w:val="00220994"/>
    <w:rsid w:val="00221E37"/>
    <w:rsid w:val="00225C7D"/>
    <w:rsid w:val="00227AD5"/>
    <w:rsid w:val="002300FD"/>
    <w:rsid w:val="00230531"/>
    <w:rsid w:val="0023350A"/>
    <w:rsid w:val="00234040"/>
    <w:rsid w:val="00240C24"/>
    <w:rsid w:val="002529F0"/>
    <w:rsid w:val="00254E51"/>
    <w:rsid w:val="002613AB"/>
    <w:rsid w:val="00261D49"/>
    <w:rsid w:val="00267149"/>
    <w:rsid w:val="002709C0"/>
    <w:rsid w:val="0027160B"/>
    <w:rsid w:val="002741D2"/>
    <w:rsid w:val="002809C4"/>
    <w:rsid w:val="00285C2C"/>
    <w:rsid w:val="002914EB"/>
    <w:rsid w:val="002941B1"/>
    <w:rsid w:val="00297A80"/>
    <w:rsid w:val="002A2237"/>
    <w:rsid w:val="002A50BC"/>
    <w:rsid w:val="002A5BE4"/>
    <w:rsid w:val="002A67EE"/>
    <w:rsid w:val="002A75A0"/>
    <w:rsid w:val="002B01B4"/>
    <w:rsid w:val="002B03DF"/>
    <w:rsid w:val="002B262D"/>
    <w:rsid w:val="002B35BA"/>
    <w:rsid w:val="002C56CF"/>
    <w:rsid w:val="002D0994"/>
    <w:rsid w:val="002D228E"/>
    <w:rsid w:val="002D7F9D"/>
    <w:rsid w:val="002E0168"/>
    <w:rsid w:val="002E6B26"/>
    <w:rsid w:val="002F035D"/>
    <w:rsid w:val="002F2892"/>
    <w:rsid w:val="002F4AA3"/>
    <w:rsid w:val="00301280"/>
    <w:rsid w:val="00301CED"/>
    <w:rsid w:val="00316341"/>
    <w:rsid w:val="00317035"/>
    <w:rsid w:val="00317B00"/>
    <w:rsid w:val="003200B5"/>
    <w:rsid w:val="003208EF"/>
    <w:rsid w:val="00321A65"/>
    <w:rsid w:val="0032346E"/>
    <w:rsid w:val="00323A14"/>
    <w:rsid w:val="0032628D"/>
    <w:rsid w:val="00331A01"/>
    <w:rsid w:val="00333AE9"/>
    <w:rsid w:val="003340C7"/>
    <w:rsid w:val="0033419A"/>
    <w:rsid w:val="00335CE9"/>
    <w:rsid w:val="003400EB"/>
    <w:rsid w:val="0034133C"/>
    <w:rsid w:val="00343BF0"/>
    <w:rsid w:val="00343FF5"/>
    <w:rsid w:val="0034448F"/>
    <w:rsid w:val="00345128"/>
    <w:rsid w:val="00347A50"/>
    <w:rsid w:val="0035255C"/>
    <w:rsid w:val="00355CDD"/>
    <w:rsid w:val="003607A8"/>
    <w:rsid w:val="003624D8"/>
    <w:rsid w:val="00364850"/>
    <w:rsid w:val="0037205F"/>
    <w:rsid w:val="00372C38"/>
    <w:rsid w:val="00374592"/>
    <w:rsid w:val="00380B20"/>
    <w:rsid w:val="003813FC"/>
    <w:rsid w:val="003929B9"/>
    <w:rsid w:val="00392C55"/>
    <w:rsid w:val="00393DAD"/>
    <w:rsid w:val="00394258"/>
    <w:rsid w:val="00395BAE"/>
    <w:rsid w:val="00397CB9"/>
    <w:rsid w:val="00397EFC"/>
    <w:rsid w:val="003A00BA"/>
    <w:rsid w:val="003A0413"/>
    <w:rsid w:val="003A3E53"/>
    <w:rsid w:val="003A4A41"/>
    <w:rsid w:val="003A6FB7"/>
    <w:rsid w:val="003A7B18"/>
    <w:rsid w:val="003B4317"/>
    <w:rsid w:val="003B74E1"/>
    <w:rsid w:val="003C0B8C"/>
    <w:rsid w:val="003C2B58"/>
    <w:rsid w:val="003C4641"/>
    <w:rsid w:val="003D0F66"/>
    <w:rsid w:val="003D3E51"/>
    <w:rsid w:val="003E2E42"/>
    <w:rsid w:val="003E7A3C"/>
    <w:rsid w:val="003F0961"/>
    <w:rsid w:val="003F0BBF"/>
    <w:rsid w:val="003F2416"/>
    <w:rsid w:val="003F31BF"/>
    <w:rsid w:val="003F3603"/>
    <w:rsid w:val="003F3DB9"/>
    <w:rsid w:val="00400EF2"/>
    <w:rsid w:val="00403059"/>
    <w:rsid w:val="00404BAC"/>
    <w:rsid w:val="00404BE7"/>
    <w:rsid w:val="004112A1"/>
    <w:rsid w:val="00413CE0"/>
    <w:rsid w:val="00417101"/>
    <w:rsid w:val="00420F39"/>
    <w:rsid w:val="00422070"/>
    <w:rsid w:val="00424555"/>
    <w:rsid w:val="004273AC"/>
    <w:rsid w:val="00427529"/>
    <w:rsid w:val="00427F7C"/>
    <w:rsid w:val="00431272"/>
    <w:rsid w:val="004318B1"/>
    <w:rsid w:val="004329B6"/>
    <w:rsid w:val="004333EE"/>
    <w:rsid w:val="00435D99"/>
    <w:rsid w:val="00436824"/>
    <w:rsid w:val="00436F6E"/>
    <w:rsid w:val="00441E01"/>
    <w:rsid w:val="004432D5"/>
    <w:rsid w:val="004435B0"/>
    <w:rsid w:val="00443A8E"/>
    <w:rsid w:val="004440B1"/>
    <w:rsid w:val="0044500A"/>
    <w:rsid w:val="00447ACE"/>
    <w:rsid w:val="00447F2D"/>
    <w:rsid w:val="004520AE"/>
    <w:rsid w:val="0045465D"/>
    <w:rsid w:val="00460E1E"/>
    <w:rsid w:val="00465700"/>
    <w:rsid w:val="00465FC6"/>
    <w:rsid w:val="004715FC"/>
    <w:rsid w:val="0047462A"/>
    <w:rsid w:val="00480364"/>
    <w:rsid w:val="004815C2"/>
    <w:rsid w:val="00482CB0"/>
    <w:rsid w:val="00485028"/>
    <w:rsid w:val="004855BA"/>
    <w:rsid w:val="00491FD1"/>
    <w:rsid w:val="00497CE8"/>
    <w:rsid w:val="004A01C4"/>
    <w:rsid w:val="004A2933"/>
    <w:rsid w:val="004B0E97"/>
    <w:rsid w:val="004B28BF"/>
    <w:rsid w:val="004B379E"/>
    <w:rsid w:val="004B5366"/>
    <w:rsid w:val="004C069C"/>
    <w:rsid w:val="004C43C4"/>
    <w:rsid w:val="004C7125"/>
    <w:rsid w:val="004D0A0F"/>
    <w:rsid w:val="004D0B6A"/>
    <w:rsid w:val="004D16DE"/>
    <w:rsid w:val="004D46A1"/>
    <w:rsid w:val="004E0BE4"/>
    <w:rsid w:val="004E3894"/>
    <w:rsid w:val="004E6E72"/>
    <w:rsid w:val="004F10E2"/>
    <w:rsid w:val="004F36DE"/>
    <w:rsid w:val="004F3B6D"/>
    <w:rsid w:val="004F46A6"/>
    <w:rsid w:val="004F5404"/>
    <w:rsid w:val="004F72DA"/>
    <w:rsid w:val="004F7CDE"/>
    <w:rsid w:val="00500763"/>
    <w:rsid w:val="00500D5C"/>
    <w:rsid w:val="0050299A"/>
    <w:rsid w:val="00511378"/>
    <w:rsid w:val="00514E41"/>
    <w:rsid w:val="00527D6A"/>
    <w:rsid w:val="00530763"/>
    <w:rsid w:val="00530FF6"/>
    <w:rsid w:val="00532CA8"/>
    <w:rsid w:val="00533DAE"/>
    <w:rsid w:val="00536A6E"/>
    <w:rsid w:val="00542266"/>
    <w:rsid w:val="005439BD"/>
    <w:rsid w:val="00544AE0"/>
    <w:rsid w:val="00545453"/>
    <w:rsid w:val="00547F36"/>
    <w:rsid w:val="005565E4"/>
    <w:rsid w:val="00560149"/>
    <w:rsid w:val="00560A07"/>
    <w:rsid w:val="0056694C"/>
    <w:rsid w:val="0057006B"/>
    <w:rsid w:val="00571985"/>
    <w:rsid w:val="00572453"/>
    <w:rsid w:val="00576596"/>
    <w:rsid w:val="00577061"/>
    <w:rsid w:val="00580CD2"/>
    <w:rsid w:val="005900F8"/>
    <w:rsid w:val="00592565"/>
    <w:rsid w:val="00594327"/>
    <w:rsid w:val="005968A9"/>
    <w:rsid w:val="0059769D"/>
    <w:rsid w:val="005A0564"/>
    <w:rsid w:val="005A2FBE"/>
    <w:rsid w:val="005A6366"/>
    <w:rsid w:val="005A66B0"/>
    <w:rsid w:val="005A6AED"/>
    <w:rsid w:val="005B041C"/>
    <w:rsid w:val="005B2935"/>
    <w:rsid w:val="005B5E61"/>
    <w:rsid w:val="005B7083"/>
    <w:rsid w:val="005C0E45"/>
    <w:rsid w:val="005C21BC"/>
    <w:rsid w:val="005C2230"/>
    <w:rsid w:val="005C4098"/>
    <w:rsid w:val="005D0CD8"/>
    <w:rsid w:val="005D1F8C"/>
    <w:rsid w:val="005D3115"/>
    <w:rsid w:val="005D7637"/>
    <w:rsid w:val="005D7739"/>
    <w:rsid w:val="005E19C6"/>
    <w:rsid w:val="005E1B2E"/>
    <w:rsid w:val="005E3898"/>
    <w:rsid w:val="005E48F6"/>
    <w:rsid w:val="005E51C4"/>
    <w:rsid w:val="005E730D"/>
    <w:rsid w:val="005F0864"/>
    <w:rsid w:val="005F198B"/>
    <w:rsid w:val="005F21E2"/>
    <w:rsid w:val="005F291D"/>
    <w:rsid w:val="005F3044"/>
    <w:rsid w:val="0060040D"/>
    <w:rsid w:val="006052C4"/>
    <w:rsid w:val="0061062D"/>
    <w:rsid w:val="00610B1D"/>
    <w:rsid w:val="006135C6"/>
    <w:rsid w:val="0061625B"/>
    <w:rsid w:val="00617B40"/>
    <w:rsid w:val="006203B2"/>
    <w:rsid w:val="0062072F"/>
    <w:rsid w:val="0062166C"/>
    <w:rsid w:val="00623C81"/>
    <w:rsid w:val="00624276"/>
    <w:rsid w:val="00625F39"/>
    <w:rsid w:val="00626321"/>
    <w:rsid w:val="006325CB"/>
    <w:rsid w:val="006336F0"/>
    <w:rsid w:val="00634FDE"/>
    <w:rsid w:val="006351C7"/>
    <w:rsid w:val="00636F28"/>
    <w:rsid w:val="00643133"/>
    <w:rsid w:val="006432FE"/>
    <w:rsid w:val="00643728"/>
    <w:rsid w:val="00650982"/>
    <w:rsid w:val="006528C7"/>
    <w:rsid w:val="006544FA"/>
    <w:rsid w:val="00654E2F"/>
    <w:rsid w:val="00655734"/>
    <w:rsid w:val="006615CF"/>
    <w:rsid w:val="006620EB"/>
    <w:rsid w:val="006640B2"/>
    <w:rsid w:val="0066430C"/>
    <w:rsid w:val="00664797"/>
    <w:rsid w:val="0067166E"/>
    <w:rsid w:val="006722F9"/>
    <w:rsid w:val="006741E7"/>
    <w:rsid w:val="0068077A"/>
    <w:rsid w:val="00681141"/>
    <w:rsid w:val="00684627"/>
    <w:rsid w:val="006855B4"/>
    <w:rsid w:val="00685650"/>
    <w:rsid w:val="00686EEA"/>
    <w:rsid w:val="0069542C"/>
    <w:rsid w:val="006A5B30"/>
    <w:rsid w:val="006B1282"/>
    <w:rsid w:val="006B7FA1"/>
    <w:rsid w:val="006C37AF"/>
    <w:rsid w:val="006C582F"/>
    <w:rsid w:val="006C6702"/>
    <w:rsid w:val="006C6EC8"/>
    <w:rsid w:val="006C7375"/>
    <w:rsid w:val="006C77B8"/>
    <w:rsid w:val="006D18AE"/>
    <w:rsid w:val="006D23C7"/>
    <w:rsid w:val="006D2C0D"/>
    <w:rsid w:val="006D32C3"/>
    <w:rsid w:val="006D495B"/>
    <w:rsid w:val="006E3001"/>
    <w:rsid w:val="006E4445"/>
    <w:rsid w:val="006E6237"/>
    <w:rsid w:val="006F04C4"/>
    <w:rsid w:val="006F47BE"/>
    <w:rsid w:val="006F5210"/>
    <w:rsid w:val="006F564E"/>
    <w:rsid w:val="0070061C"/>
    <w:rsid w:val="00701907"/>
    <w:rsid w:val="00706C5E"/>
    <w:rsid w:val="00707893"/>
    <w:rsid w:val="00707C59"/>
    <w:rsid w:val="00707E8A"/>
    <w:rsid w:val="007104B4"/>
    <w:rsid w:val="007149DF"/>
    <w:rsid w:val="0071529A"/>
    <w:rsid w:val="0071666D"/>
    <w:rsid w:val="00721726"/>
    <w:rsid w:val="00724E85"/>
    <w:rsid w:val="00725F3A"/>
    <w:rsid w:val="007327EA"/>
    <w:rsid w:val="007343BF"/>
    <w:rsid w:val="00737ADA"/>
    <w:rsid w:val="00740B64"/>
    <w:rsid w:val="00745E8C"/>
    <w:rsid w:val="00746F63"/>
    <w:rsid w:val="00750FFD"/>
    <w:rsid w:val="0075120C"/>
    <w:rsid w:val="00752B06"/>
    <w:rsid w:val="007543EC"/>
    <w:rsid w:val="00754924"/>
    <w:rsid w:val="007565CE"/>
    <w:rsid w:val="007565D9"/>
    <w:rsid w:val="00756E19"/>
    <w:rsid w:val="00757D56"/>
    <w:rsid w:val="00766AE1"/>
    <w:rsid w:val="00766C8E"/>
    <w:rsid w:val="00766ECD"/>
    <w:rsid w:val="0077481C"/>
    <w:rsid w:val="00776C09"/>
    <w:rsid w:val="00777019"/>
    <w:rsid w:val="00777CD0"/>
    <w:rsid w:val="007805D0"/>
    <w:rsid w:val="00783336"/>
    <w:rsid w:val="00783494"/>
    <w:rsid w:val="007857B9"/>
    <w:rsid w:val="007860E7"/>
    <w:rsid w:val="007A0722"/>
    <w:rsid w:val="007A44E2"/>
    <w:rsid w:val="007A594C"/>
    <w:rsid w:val="007B06FE"/>
    <w:rsid w:val="007B6F4E"/>
    <w:rsid w:val="007C16D2"/>
    <w:rsid w:val="007C4894"/>
    <w:rsid w:val="007C5828"/>
    <w:rsid w:val="007C763C"/>
    <w:rsid w:val="007C7976"/>
    <w:rsid w:val="007C7C2F"/>
    <w:rsid w:val="007C7CAF"/>
    <w:rsid w:val="007D2672"/>
    <w:rsid w:val="007D2A15"/>
    <w:rsid w:val="007D6E94"/>
    <w:rsid w:val="007E4EC6"/>
    <w:rsid w:val="007F1173"/>
    <w:rsid w:val="007F1405"/>
    <w:rsid w:val="007F682B"/>
    <w:rsid w:val="00805A4C"/>
    <w:rsid w:val="00806D86"/>
    <w:rsid w:val="008134C8"/>
    <w:rsid w:val="00813B05"/>
    <w:rsid w:val="00814F9F"/>
    <w:rsid w:val="00815611"/>
    <w:rsid w:val="0082017E"/>
    <w:rsid w:val="00820613"/>
    <w:rsid w:val="00822277"/>
    <w:rsid w:val="00822F9D"/>
    <w:rsid w:val="00826EC8"/>
    <w:rsid w:val="00827A88"/>
    <w:rsid w:val="00830754"/>
    <w:rsid w:val="00830DE1"/>
    <w:rsid w:val="00834434"/>
    <w:rsid w:val="00836231"/>
    <w:rsid w:val="00836775"/>
    <w:rsid w:val="008370B3"/>
    <w:rsid w:val="00837C5A"/>
    <w:rsid w:val="00837DB8"/>
    <w:rsid w:val="008404A7"/>
    <w:rsid w:val="00840BC6"/>
    <w:rsid w:val="00842602"/>
    <w:rsid w:val="00843AE5"/>
    <w:rsid w:val="0084536D"/>
    <w:rsid w:val="008459BB"/>
    <w:rsid w:val="00845CB7"/>
    <w:rsid w:val="00847F2E"/>
    <w:rsid w:val="008514A2"/>
    <w:rsid w:val="00851A13"/>
    <w:rsid w:val="008555B6"/>
    <w:rsid w:val="008566DB"/>
    <w:rsid w:val="00860CB2"/>
    <w:rsid w:val="00861BD9"/>
    <w:rsid w:val="00865502"/>
    <w:rsid w:val="00865B65"/>
    <w:rsid w:val="00866F66"/>
    <w:rsid w:val="008676DF"/>
    <w:rsid w:val="00867E20"/>
    <w:rsid w:val="00870CDF"/>
    <w:rsid w:val="00872F95"/>
    <w:rsid w:val="008740F9"/>
    <w:rsid w:val="00877191"/>
    <w:rsid w:val="00885BD3"/>
    <w:rsid w:val="00886731"/>
    <w:rsid w:val="00887852"/>
    <w:rsid w:val="00887B8A"/>
    <w:rsid w:val="00887E64"/>
    <w:rsid w:val="00890E9A"/>
    <w:rsid w:val="00893B92"/>
    <w:rsid w:val="00894914"/>
    <w:rsid w:val="008970AA"/>
    <w:rsid w:val="00897CB6"/>
    <w:rsid w:val="008A718D"/>
    <w:rsid w:val="008B21CD"/>
    <w:rsid w:val="008C1651"/>
    <w:rsid w:val="008C1839"/>
    <w:rsid w:val="008C2ACB"/>
    <w:rsid w:val="008C3CB8"/>
    <w:rsid w:val="008D162A"/>
    <w:rsid w:val="008D6252"/>
    <w:rsid w:val="008D74E6"/>
    <w:rsid w:val="008E22D3"/>
    <w:rsid w:val="008E4601"/>
    <w:rsid w:val="008E5721"/>
    <w:rsid w:val="008E647E"/>
    <w:rsid w:val="008F0491"/>
    <w:rsid w:val="008F2CC5"/>
    <w:rsid w:val="008F67D9"/>
    <w:rsid w:val="008F7C1F"/>
    <w:rsid w:val="00903070"/>
    <w:rsid w:val="00903CF1"/>
    <w:rsid w:val="00903E5F"/>
    <w:rsid w:val="009045AA"/>
    <w:rsid w:val="00905118"/>
    <w:rsid w:val="00914C04"/>
    <w:rsid w:val="00916C5B"/>
    <w:rsid w:val="00916D3D"/>
    <w:rsid w:val="009177A3"/>
    <w:rsid w:val="00921A8E"/>
    <w:rsid w:val="009229E3"/>
    <w:rsid w:val="009236EC"/>
    <w:rsid w:val="00927695"/>
    <w:rsid w:val="00927B2C"/>
    <w:rsid w:val="00931C39"/>
    <w:rsid w:val="00933810"/>
    <w:rsid w:val="009349DB"/>
    <w:rsid w:val="00944D6C"/>
    <w:rsid w:val="009459CC"/>
    <w:rsid w:val="00946E2A"/>
    <w:rsid w:val="00947757"/>
    <w:rsid w:val="00951BB5"/>
    <w:rsid w:val="0095233C"/>
    <w:rsid w:val="009533C6"/>
    <w:rsid w:val="00957383"/>
    <w:rsid w:val="00957B46"/>
    <w:rsid w:val="009604A4"/>
    <w:rsid w:val="0096338B"/>
    <w:rsid w:val="00967AE6"/>
    <w:rsid w:val="00976BE8"/>
    <w:rsid w:val="0097773B"/>
    <w:rsid w:val="0097782B"/>
    <w:rsid w:val="0098328A"/>
    <w:rsid w:val="0098332E"/>
    <w:rsid w:val="00984421"/>
    <w:rsid w:val="009917B5"/>
    <w:rsid w:val="00993FBA"/>
    <w:rsid w:val="00994282"/>
    <w:rsid w:val="009965E5"/>
    <w:rsid w:val="009A0464"/>
    <w:rsid w:val="009A231B"/>
    <w:rsid w:val="009A2DBD"/>
    <w:rsid w:val="009A32A8"/>
    <w:rsid w:val="009A5951"/>
    <w:rsid w:val="009B3D33"/>
    <w:rsid w:val="009B3D54"/>
    <w:rsid w:val="009B4AC7"/>
    <w:rsid w:val="009B5A12"/>
    <w:rsid w:val="009B6332"/>
    <w:rsid w:val="009C04FE"/>
    <w:rsid w:val="009C0855"/>
    <w:rsid w:val="009C1751"/>
    <w:rsid w:val="009C18FD"/>
    <w:rsid w:val="009C2826"/>
    <w:rsid w:val="009C2C6A"/>
    <w:rsid w:val="009C31AF"/>
    <w:rsid w:val="009C50D6"/>
    <w:rsid w:val="009D3ECD"/>
    <w:rsid w:val="009E37AE"/>
    <w:rsid w:val="009E40EC"/>
    <w:rsid w:val="009E63DA"/>
    <w:rsid w:val="009E7236"/>
    <w:rsid w:val="009F0624"/>
    <w:rsid w:val="009F09F5"/>
    <w:rsid w:val="009F0E1C"/>
    <w:rsid w:val="009F6EC2"/>
    <w:rsid w:val="009F76E1"/>
    <w:rsid w:val="00A01235"/>
    <w:rsid w:val="00A0391F"/>
    <w:rsid w:val="00A03CA1"/>
    <w:rsid w:val="00A06FC4"/>
    <w:rsid w:val="00A10723"/>
    <w:rsid w:val="00A11362"/>
    <w:rsid w:val="00A13087"/>
    <w:rsid w:val="00A1436F"/>
    <w:rsid w:val="00A14899"/>
    <w:rsid w:val="00A14960"/>
    <w:rsid w:val="00A208CA"/>
    <w:rsid w:val="00A23B62"/>
    <w:rsid w:val="00A270E0"/>
    <w:rsid w:val="00A31966"/>
    <w:rsid w:val="00A325B0"/>
    <w:rsid w:val="00A32C20"/>
    <w:rsid w:val="00A33D50"/>
    <w:rsid w:val="00A3642D"/>
    <w:rsid w:val="00A4151C"/>
    <w:rsid w:val="00A448F7"/>
    <w:rsid w:val="00A458CB"/>
    <w:rsid w:val="00A47FA4"/>
    <w:rsid w:val="00A512D4"/>
    <w:rsid w:val="00A5440C"/>
    <w:rsid w:val="00A5623B"/>
    <w:rsid w:val="00A5757D"/>
    <w:rsid w:val="00A60607"/>
    <w:rsid w:val="00A619AD"/>
    <w:rsid w:val="00A63A2B"/>
    <w:rsid w:val="00A64F6D"/>
    <w:rsid w:val="00A67843"/>
    <w:rsid w:val="00A710A9"/>
    <w:rsid w:val="00A73467"/>
    <w:rsid w:val="00A7413E"/>
    <w:rsid w:val="00A768DD"/>
    <w:rsid w:val="00A7727C"/>
    <w:rsid w:val="00A849F4"/>
    <w:rsid w:val="00A86E49"/>
    <w:rsid w:val="00A955E2"/>
    <w:rsid w:val="00A96A07"/>
    <w:rsid w:val="00AA0F93"/>
    <w:rsid w:val="00AA2D22"/>
    <w:rsid w:val="00AA2DCB"/>
    <w:rsid w:val="00AA43CB"/>
    <w:rsid w:val="00AA4C37"/>
    <w:rsid w:val="00AA62BB"/>
    <w:rsid w:val="00AA69C4"/>
    <w:rsid w:val="00AB258D"/>
    <w:rsid w:val="00AB2E61"/>
    <w:rsid w:val="00AB510A"/>
    <w:rsid w:val="00AB6A82"/>
    <w:rsid w:val="00AC16A7"/>
    <w:rsid w:val="00AC194A"/>
    <w:rsid w:val="00AC3BBC"/>
    <w:rsid w:val="00AC4C7B"/>
    <w:rsid w:val="00AC4D0F"/>
    <w:rsid w:val="00AC7A4A"/>
    <w:rsid w:val="00AC7DF8"/>
    <w:rsid w:val="00AD0A4C"/>
    <w:rsid w:val="00AD0B6F"/>
    <w:rsid w:val="00AD0E47"/>
    <w:rsid w:val="00AD697A"/>
    <w:rsid w:val="00AD7072"/>
    <w:rsid w:val="00AD7C4A"/>
    <w:rsid w:val="00AE1C35"/>
    <w:rsid w:val="00AE3AA5"/>
    <w:rsid w:val="00AE5814"/>
    <w:rsid w:val="00AE61F8"/>
    <w:rsid w:val="00AF1736"/>
    <w:rsid w:val="00AF2F9A"/>
    <w:rsid w:val="00AF6DAE"/>
    <w:rsid w:val="00AF750C"/>
    <w:rsid w:val="00B0009B"/>
    <w:rsid w:val="00B10395"/>
    <w:rsid w:val="00B161B5"/>
    <w:rsid w:val="00B17E67"/>
    <w:rsid w:val="00B2079F"/>
    <w:rsid w:val="00B21B95"/>
    <w:rsid w:val="00B2259C"/>
    <w:rsid w:val="00B230DD"/>
    <w:rsid w:val="00B24585"/>
    <w:rsid w:val="00B266CE"/>
    <w:rsid w:val="00B27AED"/>
    <w:rsid w:val="00B30E4A"/>
    <w:rsid w:val="00B37F17"/>
    <w:rsid w:val="00B423BF"/>
    <w:rsid w:val="00B432D7"/>
    <w:rsid w:val="00B43F05"/>
    <w:rsid w:val="00B44A23"/>
    <w:rsid w:val="00B45F61"/>
    <w:rsid w:val="00B47EA5"/>
    <w:rsid w:val="00B53A62"/>
    <w:rsid w:val="00B556CE"/>
    <w:rsid w:val="00B56D5E"/>
    <w:rsid w:val="00B6253B"/>
    <w:rsid w:val="00B626AF"/>
    <w:rsid w:val="00B63059"/>
    <w:rsid w:val="00B67A7B"/>
    <w:rsid w:val="00B7249D"/>
    <w:rsid w:val="00B76CD1"/>
    <w:rsid w:val="00B802B2"/>
    <w:rsid w:val="00B8064A"/>
    <w:rsid w:val="00B80B50"/>
    <w:rsid w:val="00B81016"/>
    <w:rsid w:val="00B81A2D"/>
    <w:rsid w:val="00B83B96"/>
    <w:rsid w:val="00B84C2A"/>
    <w:rsid w:val="00B864B2"/>
    <w:rsid w:val="00B90AE5"/>
    <w:rsid w:val="00B9245C"/>
    <w:rsid w:val="00B92841"/>
    <w:rsid w:val="00B92AD6"/>
    <w:rsid w:val="00B9366D"/>
    <w:rsid w:val="00BA3A15"/>
    <w:rsid w:val="00BA43B0"/>
    <w:rsid w:val="00BA45C3"/>
    <w:rsid w:val="00BA59B7"/>
    <w:rsid w:val="00BA5B96"/>
    <w:rsid w:val="00BB1209"/>
    <w:rsid w:val="00BB4037"/>
    <w:rsid w:val="00BB41BD"/>
    <w:rsid w:val="00BB44A3"/>
    <w:rsid w:val="00BB44C8"/>
    <w:rsid w:val="00BB4CDD"/>
    <w:rsid w:val="00BB6020"/>
    <w:rsid w:val="00BB611F"/>
    <w:rsid w:val="00BB6639"/>
    <w:rsid w:val="00BC2FE9"/>
    <w:rsid w:val="00BC37CF"/>
    <w:rsid w:val="00BC573F"/>
    <w:rsid w:val="00BC57A1"/>
    <w:rsid w:val="00BC6C15"/>
    <w:rsid w:val="00BC7339"/>
    <w:rsid w:val="00BD03DD"/>
    <w:rsid w:val="00BD08B6"/>
    <w:rsid w:val="00BD104C"/>
    <w:rsid w:val="00BD22B3"/>
    <w:rsid w:val="00BD5D04"/>
    <w:rsid w:val="00BD62C1"/>
    <w:rsid w:val="00BD71E7"/>
    <w:rsid w:val="00BE149F"/>
    <w:rsid w:val="00BE1906"/>
    <w:rsid w:val="00BE2AF4"/>
    <w:rsid w:val="00BE4A29"/>
    <w:rsid w:val="00BE4CC1"/>
    <w:rsid w:val="00BE6C98"/>
    <w:rsid w:val="00BF179A"/>
    <w:rsid w:val="00BF1F54"/>
    <w:rsid w:val="00BF262A"/>
    <w:rsid w:val="00BF2B9E"/>
    <w:rsid w:val="00BF3461"/>
    <w:rsid w:val="00BF78EC"/>
    <w:rsid w:val="00C002B4"/>
    <w:rsid w:val="00C026FD"/>
    <w:rsid w:val="00C02932"/>
    <w:rsid w:val="00C031FC"/>
    <w:rsid w:val="00C0584F"/>
    <w:rsid w:val="00C16253"/>
    <w:rsid w:val="00C16F44"/>
    <w:rsid w:val="00C20AC9"/>
    <w:rsid w:val="00C21D1F"/>
    <w:rsid w:val="00C239F1"/>
    <w:rsid w:val="00C23BA6"/>
    <w:rsid w:val="00C25465"/>
    <w:rsid w:val="00C27C13"/>
    <w:rsid w:val="00C35828"/>
    <w:rsid w:val="00C36F0C"/>
    <w:rsid w:val="00C36F5A"/>
    <w:rsid w:val="00C37E63"/>
    <w:rsid w:val="00C47B1C"/>
    <w:rsid w:val="00C5061B"/>
    <w:rsid w:val="00C518A5"/>
    <w:rsid w:val="00C51F70"/>
    <w:rsid w:val="00C5209E"/>
    <w:rsid w:val="00C540D7"/>
    <w:rsid w:val="00C61CB8"/>
    <w:rsid w:val="00C64C94"/>
    <w:rsid w:val="00C65CDF"/>
    <w:rsid w:val="00C66870"/>
    <w:rsid w:val="00C671C6"/>
    <w:rsid w:val="00C71BFB"/>
    <w:rsid w:val="00C728B6"/>
    <w:rsid w:val="00C7412C"/>
    <w:rsid w:val="00C76632"/>
    <w:rsid w:val="00C77C3A"/>
    <w:rsid w:val="00C81ACC"/>
    <w:rsid w:val="00C822B1"/>
    <w:rsid w:val="00C83F02"/>
    <w:rsid w:val="00C86F0C"/>
    <w:rsid w:val="00C912BC"/>
    <w:rsid w:val="00C93542"/>
    <w:rsid w:val="00C941EB"/>
    <w:rsid w:val="00C956A0"/>
    <w:rsid w:val="00C96EDD"/>
    <w:rsid w:val="00CA10E3"/>
    <w:rsid w:val="00CA40B9"/>
    <w:rsid w:val="00CA42CA"/>
    <w:rsid w:val="00CA47D8"/>
    <w:rsid w:val="00CA7141"/>
    <w:rsid w:val="00CA7FD7"/>
    <w:rsid w:val="00CC654C"/>
    <w:rsid w:val="00CC7C2A"/>
    <w:rsid w:val="00CD00EB"/>
    <w:rsid w:val="00CD1914"/>
    <w:rsid w:val="00CD2B46"/>
    <w:rsid w:val="00CD477A"/>
    <w:rsid w:val="00CD4B8F"/>
    <w:rsid w:val="00CD7A3D"/>
    <w:rsid w:val="00CE3FED"/>
    <w:rsid w:val="00CE40AB"/>
    <w:rsid w:val="00CE5649"/>
    <w:rsid w:val="00CE7014"/>
    <w:rsid w:val="00CF2677"/>
    <w:rsid w:val="00CF3794"/>
    <w:rsid w:val="00CF44D0"/>
    <w:rsid w:val="00CF6E7A"/>
    <w:rsid w:val="00CF744D"/>
    <w:rsid w:val="00D007DF"/>
    <w:rsid w:val="00D0441C"/>
    <w:rsid w:val="00D147BC"/>
    <w:rsid w:val="00D155CC"/>
    <w:rsid w:val="00D17FC9"/>
    <w:rsid w:val="00D20948"/>
    <w:rsid w:val="00D20FF9"/>
    <w:rsid w:val="00D213D8"/>
    <w:rsid w:val="00D22671"/>
    <w:rsid w:val="00D2269E"/>
    <w:rsid w:val="00D24635"/>
    <w:rsid w:val="00D24CD8"/>
    <w:rsid w:val="00D26095"/>
    <w:rsid w:val="00D26FE6"/>
    <w:rsid w:val="00D3273C"/>
    <w:rsid w:val="00D32FEA"/>
    <w:rsid w:val="00D34507"/>
    <w:rsid w:val="00D34908"/>
    <w:rsid w:val="00D34F96"/>
    <w:rsid w:val="00D35026"/>
    <w:rsid w:val="00D361C7"/>
    <w:rsid w:val="00D42535"/>
    <w:rsid w:val="00D43162"/>
    <w:rsid w:val="00D4701F"/>
    <w:rsid w:val="00D5242D"/>
    <w:rsid w:val="00D53054"/>
    <w:rsid w:val="00D5343F"/>
    <w:rsid w:val="00D5454A"/>
    <w:rsid w:val="00D64FB3"/>
    <w:rsid w:val="00D66DC2"/>
    <w:rsid w:val="00D71029"/>
    <w:rsid w:val="00D74530"/>
    <w:rsid w:val="00D74B11"/>
    <w:rsid w:val="00D75E35"/>
    <w:rsid w:val="00D768D7"/>
    <w:rsid w:val="00D8061E"/>
    <w:rsid w:val="00D81D77"/>
    <w:rsid w:val="00D87FFD"/>
    <w:rsid w:val="00D92DC0"/>
    <w:rsid w:val="00D92DE2"/>
    <w:rsid w:val="00DA3355"/>
    <w:rsid w:val="00DB032D"/>
    <w:rsid w:val="00DB0BD8"/>
    <w:rsid w:val="00DB1799"/>
    <w:rsid w:val="00DB3931"/>
    <w:rsid w:val="00DB4F82"/>
    <w:rsid w:val="00DC0388"/>
    <w:rsid w:val="00DC6940"/>
    <w:rsid w:val="00DE0215"/>
    <w:rsid w:val="00DE0BC8"/>
    <w:rsid w:val="00DE12FA"/>
    <w:rsid w:val="00DE55D7"/>
    <w:rsid w:val="00DE6EA6"/>
    <w:rsid w:val="00DF5595"/>
    <w:rsid w:val="00E00877"/>
    <w:rsid w:val="00E020E1"/>
    <w:rsid w:val="00E024DC"/>
    <w:rsid w:val="00E032FC"/>
    <w:rsid w:val="00E05238"/>
    <w:rsid w:val="00E05262"/>
    <w:rsid w:val="00E054F6"/>
    <w:rsid w:val="00E06F15"/>
    <w:rsid w:val="00E13710"/>
    <w:rsid w:val="00E164D1"/>
    <w:rsid w:val="00E17999"/>
    <w:rsid w:val="00E222E5"/>
    <w:rsid w:val="00E25672"/>
    <w:rsid w:val="00E26486"/>
    <w:rsid w:val="00E275D1"/>
    <w:rsid w:val="00E27C1D"/>
    <w:rsid w:val="00E313F5"/>
    <w:rsid w:val="00E3278F"/>
    <w:rsid w:val="00E33CDA"/>
    <w:rsid w:val="00E3486A"/>
    <w:rsid w:val="00E35131"/>
    <w:rsid w:val="00E37692"/>
    <w:rsid w:val="00E41E9F"/>
    <w:rsid w:val="00E41EB4"/>
    <w:rsid w:val="00E4236F"/>
    <w:rsid w:val="00E440A9"/>
    <w:rsid w:val="00E441AA"/>
    <w:rsid w:val="00E4438F"/>
    <w:rsid w:val="00E46F17"/>
    <w:rsid w:val="00E516F7"/>
    <w:rsid w:val="00E52619"/>
    <w:rsid w:val="00E52EF7"/>
    <w:rsid w:val="00E53073"/>
    <w:rsid w:val="00E53D37"/>
    <w:rsid w:val="00E624C3"/>
    <w:rsid w:val="00E65838"/>
    <w:rsid w:val="00E66866"/>
    <w:rsid w:val="00E705B7"/>
    <w:rsid w:val="00E71D54"/>
    <w:rsid w:val="00E7529B"/>
    <w:rsid w:val="00E75F5A"/>
    <w:rsid w:val="00E76333"/>
    <w:rsid w:val="00E82554"/>
    <w:rsid w:val="00E83958"/>
    <w:rsid w:val="00E872F3"/>
    <w:rsid w:val="00E91141"/>
    <w:rsid w:val="00E93450"/>
    <w:rsid w:val="00EA101B"/>
    <w:rsid w:val="00EA36BD"/>
    <w:rsid w:val="00EA581A"/>
    <w:rsid w:val="00EA63BF"/>
    <w:rsid w:val="00EA7793"/>
    <w:rsid w:val="00EB029F"/>
    <w:rsid w:val="00EB2325"/>
    <w:rsid w:val="00EB2B96"/>
    <w:rsid w:val="00EB4BBC"/>
    <w:rsid w:val="00EC2D86"/>
    <w:rsid w:val="00EC72F5"/>
    <w:rsid w:val="00ED01A2"/>
    <w:rsid w:val="00ED123C"/>
    <w:rsid w:val="00ED17D0"/>
    <w:rsid w:val="00EE18E0"/>
    <w:rsid w:val="00EE60A0"/>
    <w:rsid w:val="00EF214F"/>
    <w:rsid w:val="00EF48D7"/>
    <w:rsid w:val="00EF51A5"/>
    <w:rsid w:val="00F02047"/>
    <w:rsid w:val="00F032CB"/>
    <w:rsid w:val="00F05B40"/>
    <w:rsid w:val="00F07D90"/>
    <w:rsid w:val="00F114E8"/>
    <w:rsid w:val="00F12210"/>
    <w:rsid w:val="00F12499"/>
    <w:rsid w:val="00F13FF0"/>
    <w:rsid w:val="00F14CF2"/>
    <w:rsid w:val="00F155DA"/>
    <w:rsid w:val="00F15D9D"/>
    <w:rsid w:val="00F163FC"/>
    <w:rsid w:val="00F22A10"/>
    <w:rsid w:val="00F22E47"/>
    <w:rsid w:val="00F24F13"/>
    <w:rsid w:val="00F253A7"/>
    <w:rsid w:val="00F26290"/>
    <w:rsid w:val="00F262C9"/>
    <w:rsid w:val="00F2762F"/>
    <w:rsid w:val="00F27B64"/>
    <w:rsid w:val="00F31447"/>
    <w:rsid w:val="00F31C60"/>
    <w:rsid w:val="00F33084"/>
    <w:rsid w:val="00F332A8"/>
    <w:rsid w:val="00F42656"/>
    <w:rsid w:val="00F449DF"/>
    <w:rsid w:val="00F46513"/>
    <w:rsid w:val="00F46E67"/>
    <w:rsid w:val="00F5267A"/>
    <w:rsid w:val="00F52AAA"/>
    <w:rsid w:val="00F54F00"/>
    <w:rsid w:val="00F55E37"/>
    <w:rsid w:val="00F60096"/>
    <w:rsid w:val="00F62B90"/>
    <w:rsid w:val="00F64E07"/>
    <w:rsid w:val="00F65390"/>
    <w:rsid w:val="00F6594F"/>
    <w:rsid w:val="00F66065"/>
    <w:rsid w:val="00F66749"/>
    <w:rsid w:val="00F6727E"/>
    <w:rsid w:val="00F679AA"/>
    <w:rsid w:val="00F755C7"/>
    <w:rsid w:val="00F757EA"/>
    <w:rsid w:val="00F765C7"/>
    <w:rsid w:val="00F803EC"/>
    <w:rsid w:val="00F81FFF"/>
    <w:rsid w:val="00F83C15"/>
    <w:rsid w:val="00F9008E"/>
    <w:rsid w:val="00F94AA9"/>
    <w:rsid w:val="00FA3EC9"/>
    <w:rsid w:val="00FA4CF5"/>
    <w:rsid w:val="00FA5F7E"/>
    <w:rsid w:val="00FA67CA"/>
    <w:rsid w:val="00FB35C0"/>
    <w:rsid w:val="00FB4407"/>
    <w:rsid w:val="00FB46B7"/>
    <w:rsid w:val="00FB7756"/>
    <w:rsid w:val="00FC00A9"/>
    <w:rsid w:val="00FC1F7E"/>
    <w:rsid w:val="00FC3FBE"/>
    <w:rsid w:val="00FD009D"/>
    <w:rsid w:val="00FD5EF2"/>
    <w:rsid w:val="00FE367D"/>
    <w:rsid w:val="00FE58E7"/>
    <w:rsid w:val="00FE71F9"/>
    <w:rsid w:val="00FF00DF"/>
    <w:rsid w:val="00FF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49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0B"/>
  </w:style>
  <w:style w:type="paragraph" w:styleId="1">
    <w:name w:val="heading 1"/>
    <w:basedOn w:val="a"/>
    <w:next w:val="a"/>
    <w:link w:val="10"/>
    <w:uiPriority w:val="99"/>
    <w:qFormat/>
    <w:rsid w:val="00AA2D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ae">
    <w:name w:val="Таблицы (моноширинный)"/>
    <w:basedOn w:val="a"/>
    <w:next w:val="a"/>
    <w:rsid w:val="00865B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BB4037"/>
  </w:style>
  <w:style w:type="character" w:styleId="af0">
    <w:name w:val="Hyperlink"/>
    <w:basedOn w:val="a0"/>
    <w:uiPriority w:val="99"/>
    <w:unhideWhenUsed/>
    <w:rsid w:val="00B44A23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903070"/>
  </w:style>
  <w:style w:type="paragraph" w:styleId="af1">
    <w:name w:val="List Paragraph"/>
    <w:basedOn w:val="a"/>
    <w:uiPriority w:val="34"/>
    <w:qFormat/>
    <w:rsid w:val="00643133"/>
    <w:pPr>
      <w:ind w:left="720"/>
      <w:contextualSpacing/>
    </w:pPr>
  </w:style>
  <w:style w:type="paragraph" w:customStyle="1" w:styleId="ConsTitle">
    <w:name w:val="ConsTitle"/>
    <w:rsid w:val="006431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A01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rsid w:val="009A595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link w:val="ConsPlusNormal0"/>
    <w:qFormat/>
    <w:rsid w:val="00E17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79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uiPriority w:val="99"/>
    <w:rsid w:val="00A06FC4"/>
    <w:rPr>
      <w:rFonts w:ascii="Times New Roman" w:hAnsi="Times New Roman" w:cs="Times New Roman"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BB44A3"/>
    <w:rPr>
      <w:color w:val="800080" w:themeColor="followedHyperlink"/>
      <w:u w:val="single"/>
    </w:rPr>
  </w:style>
  <w:style w:type="paragraph" w:styleId="af3">
    <w:name w:val="Title"/>
    <w:basedOn w:val="a"/>
    <w:next w:val="a"/>
    <w:link w:val="af4"/>
    <w:qFormat/>
    <w:rsid w:val="009523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rsid w:val="0095233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AA2D2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AA2D22"/>
    <w:rPr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E275D1"/>
  </w:style>
  <w:style w:type="character" w:customStyle="1" w:styleId="af6">
    <w:name w:val="Цветовое выделение"/>
    <w:uiPriority w:val="99"/>
    <w:rsid w:val="00E275D1"/>
    <w:rPr>
      <w:b/>
      <w:bCs/>
      <w:color w:val="26282F"/>
    </w:rPr>
  </w:style>
  <w:style w:type="paragraph" w:customStyle="1" w:styleId="af7">
    <w:name w:val="Текст (справка)"/>
    <w:basedOn w:val="a"/>
    <w:next w:val="a"/>
    <w:uiPriority w:val="99"/>
    <w:rsid w:val="00E275D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E275D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E275D1"/>
    <w:rPr>
      <w:i/>
      <w:iCs/>
    </w:rPr>
  </w:style>
  <w:style w:type="paragraph" w:customStyle="1" w:styleId="afa">
    <w:name w:val="Нормальный (таблица)"/>
    <w:basedOn w:val="a"/>
    <w:next w:val="a"/>
    <w:uiPriority w:val="99"/>
    <w:rsid w:val="00E275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E27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c">
    <w:name w:val="Цветовое выделение для Текст"/>
    <w:uiPriority w:val="99"/>
    <w:rsid w:val="00E275D1"/>
    <w:rPr>
      <w:rFonts w:ascii="Times New Roman CYR" w:hAnsi="Times New Roman CYR" w:cs="Times New Roman CYR"/>
    </w:rPr>
  </w:style>
  <w:style w:type="character" w:customStyle="1" w:styleId="disabled">
    <w:name w:val="disabled"/>
    <w:basedOn w:val="a0"/>
    <w:rsid w:val="0082017E"/>
  </w:style>
  <w:style w:type="character" w:customStyle="1" w:styleId="afd">
    <w:name w:val="Нет"/>
    <w:rsid w:val="0082017E"/>
  </w:style>
  <w:style w:type="character" w:customStyle="1" w:styleId="afe">
    <w:name w:val="Основной текст_"/>
    <w:basedOn w:val="a0"/>
    <w:link w:val="12"/>
    <w:rsid w:val="0061062D"/>
    <w:rPr>
      <w:shd w:val="clear" w:color="auto" w:fill="FFFFFF"/>
    </w:rPr>
  </w:style>
  <w:style w:type="paragraph" w:customStyle="1" w:styleId="12">
    <w:name w:val="Основной текст1"/>
    <w:basedOn w:val="a"/>
    <w:link w:val="afe"/>
    <w:rsid w:val="0061062D"/>
    <w:pPr>
      <w:widowControl w:val="0"/>
      <w:shd w:val="clear" w:color="auto" w:fill="FFFFFF"/>
      <w:spacing w:after="0" w:line="240" w:lineRule="auto"/>
      <w:ind w:firstLine="4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C3FB-E47A-4C8C-BBA1-51B574C1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2023-03-30T03:19:00Z</dcterms:created>
  <dcterms:modified xsi:type="dcterms:W3CDTF">2025-09-08T04:34:00Z</dcterms:modified>
</cp:coreProperties>
</file>